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B" w:rsidRPr="00D736AB" w:rsidRDefault="00AD5443" w:rsidP="001E6C2E">
      <w:pPr>
        <w:jc w:val="center"/>
        <w:rPr>
          <w:b/>
          <w:sz w:val="72"/>
          <w:szCs w:val="72"/>
        </w:rPr>
      </w:pPr>
      <w:r w:rsidRPr="00D736AB">
        <w:rPr>
          <w:rFonts w:hint="eastAsia"/>
          <w:b/>
          <w:sz w:val="72"/>
          <w:szCs w:val="72"/>
        </w:rPr>
        <w:t>通知</w:t>
      </w:r>
    </w:p>
    <w:p w:rsidR="001E6C2E" w:rsidRDefault="001E6C2E" w:rsidP="00AD5443">
      <w:pPr>
        <w:rPr>
          <w:sz w:val="28"/>
          <w:szCs w:val="28"/>
        </w:rPr>
      </w:pPr>
    </w:p>
    <w:p w:rsidR="00AD5443" w:rsidRPr="00D736AB" w:rsidRDefault="00AD5443" w:rsidP="00AD5443">
      <w:pPr>
        <w:rPr>
          <w:sz w:val="32"/>
          <w:szCs w:val="32"/>
        </w:rPr>
      </w:pPr>
      <w:r w:rsidRPr="00D736AB">
        <w:rPr>
          <w:rFonts w:hint="eastAsia"/>
          <w:sz w:val="32"/>
          <w:szCs w:val="32"/>
        </w:rPr>
        <w:t>各实验室人员：</w:t>
      </w:r>
    </w:p>
    <w:p w:rsidR="00AD5443" w:rsidRPr="00D736AB" w:rsidRDefault="00AD5443" w:rsidP="00D736AB">
      <w:pPr>
        <w:ind w:firstLineChars="200" w:firstLine="640"/>
        <w:rPr>
          <w:sz w:val="32"/>
          <w:szCs w:val="32"/>
        </w:rPr>
      </w:pPr>
      <w:r w:rsidRPr="00D736AB">
        <w:rPr>
          <w:rFonts w:hint="eastAsia"/>
          <w:sz w:val="32"/>
          <w:szCs w:val="32"/>
        </w:rPr>
        <w:t>为了加强实验室管理，</w:t>
      </w:r>
      <w:r w:rsidR="00C0716D">
        <w:rPr>
          <w:rFonts w:hint="eastAsia"/>
          <w:sz w:val="32"/>
          <w:szCs w:val="32"/>
        </w:rPr>
        <w:t>屏障环境</w:t>
      </w:r>
      <w:r w:rsidRPr="00D736AB">
        <w:rPr>
          <w:rFonts w:hint="eastAsia"/>
          <w:sz w:val="32"/>
          <w:szCs w:val="32"/>
        </w:rPr>
        <w:t>实验室即将启用门禁系统，只有经实验动物中心授权</w:t>
      </w:r>
      <w:r w:rsidR="009201C3" w:rsidRPr="00D736AB">
        <w:rPr>
          <w:rFonts w:hint="eastAsia"/>
          <w:sz w:val="32"/>
          <w:szCs w:val="32"/>
        </w:rPr>
        <w:t>的</w:t>
      </w:r>
      <w:r w:rsidRPr="00D736AB">
        <w:rPr>
          <w:rFonts w:hint="eastAsia"/>
          <w:sz w:val="32"/>
          <w:szCs w:val="32"/>
        </w:rPr>
        <w:t>人员才能进入实验室。请各位提前做好准备</w:t>
      </w:r>
      <w:r w:rsidR="003767BC">
        <w:rPr>
          <w:rFonts w:hint="eastAsia"/>
          <w:sz w:val="32"/>
          <w:szCs w:val="32"/>
        </w:rPr>
        <w:t>！</w:t>
      </w:r>
    </w:p>
    <w:p w:rsidR="001E6C2E" w:rsidRPr="00D736AB" w:rsidRDefault="001E6C2E" w:rsidP="00AD5443">
      <w:pPr>
        <w:rPr>
          <w:sz w:val="32"/>
          <w:szCs w:val="32"/>
        </w:rPr>
      </w:pPr>
    </w:p>
    <w:p w:rsidR="00AD5443" w:rsidRPr="00D736AB" w:rsidRDefault="00AD5443" w:rsidP="00AD5443">
      <w:pPr>
        <w:rPr>
          <w:sz w:val="32"/>
          <w:szCs w:val="32"/>
        </w:rPr>
      </w:pPr>
      <w:r w:rsidRPr="00D736AB">
        <w:rPr>
          <w:rFonts w:hint="eastAsia"/>
          <w:sz w:val="32"/>
          <w:szCs w:val="32"/>
        </w:rPr>
        <w:t>获授权资格：</w:t>
      </w:r>
    </w:p>
    <w:p w:rsidR="00AD5443" w:rsidRPr="00D736AB" w:rsidRDefault="00AD5443" w:rsidP="00AD5443">
      <w:pPr>
        <w:rPr>
          <w:rFonts w:ascii="Times New Roman" w:eastAsia="宋体" w:hAnsi="Times New Roman" w:cs="Times New Roman"/>
          <w:sz w:val="32"/>
          <w:szCs w:val="32"/>
        </w:rPr>
      </w:pPr>
      <w:r w:rsidRPr="00D736AB">
        <w:rPr>
          <w:rFonts w:hint="eastAsia"/>
          <w:sz w:val="32"/>
          <w:szCs w:val="32"/>
        </w:rPr>
        <w:t>1</w:t>
      </w:r>
      <w:r w:rsidRPr="00D736AB">
        <w:rPr>
          <w:rFonts w:hint="eastAsia"/>
          <w:sz w:val="32"/>
          <w:szCs w:val="32"/>
        </w:rPr>
        <w:t>、取得</w:t>
      </w:r>
      <w:r w:rsidRPr="00D736AB">
        <w:rPr>
          <w:rFonts w:ascii="宋体" w:eastAsia="宋体" w:hAnsi="宋体" w:cs="Times New Roman" w:hint="eastAsia"/>
          <w:kern w:val="0"/>
          <w:sz w:val="32"/>
          <w:szCs w:val="32"/>
        </w:rPr>
        <w:t>实验动物</w:t>
      </w:r>
      <w:r w:rsidR="001E6C2E" w:rsidRPr="00D736AB">
        <w:rPr>
          <w:rFonts w:ascii="宋体" w:eastAsia="宋体" w:hAnsi="宋体" w:cs="Times New Roman" w:hint="eastAsia"/>
          <w:kern w:val="0"/>
          <w:sz w:val="32"/>
          <w:szCs w:val="32"/>
        </w:rPr>
        <w:t>从业上</w:t>
      </w:r>
      <w:r w:rsidRPr="00D736AB">
        <w:rPr>
          <w:rFonts w:ascii="宋体" w:eastAsia="宋体" w:hAnsi="宋体" w:cs="Times New Roman" w:hint="eastAsia"/>
          <w:kern w:val="0"/>
          <w:sz w:val="32"/>
          <w:szCs w:val="32"/>
        </w:rPr>
        <w:t>岗</w:t>
      </w:r>
      <w:r w:rsidR="001E6C2E" w:rsidRPr="00D736AB">
        <w:rPr>
          <w:rFonts w:ascii="宋体" w:eastAsia="宋体" w:hAnsi="宋体" w:cs="Times New Roman" w:hint="eastAsia"/>
          <w:kern w:val="0"/>
          <w:sz w:val="32"/>
          <w:szCs w:val="32"/>
        </w:rPr>
        <w:t>资格</w:t>
      </w:r>
      <w:r w:rsidRPr="00D736AB">
        <w:rPr>
          <w:rFonts w:ascii="宋体" w:eastAsia="宋体" w:hAnsi="宋体" w:cs="Times New Roman" w:hint="eastAsia"/>
          <w:kern w:val="0"/>
          <w:sz w:val="32"/>
          <w:szCs w:val="32"/>
        </w:rPr>
        <w:t>证书</w:t>
      </w:r>
      <w:r w:rsidR="00797C0D">
        <w:rPr>
          <w:rFonts w:ascii="宋体" w:eastAsia="宋体" w:hAnsi="宋体" w:cs="Times New Roman" w:hint="eastAsia"/>
          <w:kern w:val="0"/>
          <w:sz w:val="32"/>
          <w:szCs w:val="32"/>
        </w:rPr>
        <w:t>者</w:t>
      </w:r>
      <w:r w:rsidRPr="00D736AB">
        <w:rPr>
          <w:rFonts w:ascii="宋体" w:eastAsia="宋体" w:hAnsi="宋体" w:cs="Times New Roman" w:hint="eastAsia"/>
          <w:kern w:val="0"/>
          <w:sz w:val="32"/>
          <w:szCs w:val="32"/>
        </w:rPr>
        <w:t>；</w:t>
      </w:r>
    </w:p>
    <w:p w:rsidR="00AD5443" w:rsidRPr="00D736AB" w:rsidRDefault="00AD5443" w:rsidP="00AD5443">
      <w:pPr>
        <w:rPr>
          <w:sz w:val="32"/>
          <w:szCs w:val="32"/>
        </w:rPr>
      </w:pPr>
      <w:r w:rsidRPr="00D736AB">
        <w:rPr>
          <w:rFonts w:hint="eastAsia"/>
          <w:sz w:val="32"/>
          <w:szCs w:val="32"/>
        </w:rPr>
        <w:t>2</w:t>
      </w:r>
      <w:r w:rsidRPr="00D736AB">
        <w:rPr>
          <w:rFonts w:hint="eastAsia"/>
          <w:sz w:val="32"/>
          <w:szCs w:val="32"/>
        </w:rPr>
        <w:t>、参加过刘忠华老师主讲的《实验动物学》研究生课程，成绩合格者。</w:t>
      </w:r>
    </w:p>
    <w:p w:rsidR="001E6C2E" w:rsidRPr="00D736AB" w:rsidRDefault="001E6C2E" w:rsidP="00AD5443">
      <w:pPr>
        <w:rPr>
          <w:sz w:val="32"/>
          <w:szCs w:val="32"/>
        </w:rPr>
      </w:pPr>
    </w:p>
    <w:p w:rsidR="001E6C2E" w:rsidRPr="00D736AB" w:rsidRDefault="001E6C2E" w:rsidP="001E6C2E">
      <w:pPr>
        <w:jc w:val="right"/>
        <w:rPr>
          <w:sz w:val="32"/>
          <w:szCs w:val="32"/>
        </w:rPr>
      </w:pPr>
      <w:r w:rsidRPr="00D736AB">
        <w:rPr>
          <w:rFonts w:hint="eastAsia"/>
          <w:sz w:val="32"/>
          <w:szCs w:val="32"/>
        </w:rPr>
        <w:t>实验动物中心</w:t>
      </w:r>
    </w:p>
    <w:p w:rsidR="001E6C2E" w:rsidRPr="00D736AB" w:rsidRDefault="001E6C2E" w:rsidP="001E6C2E">
      <w:pPr>
        <w:jc w:val="right"/>
        <w:rPr>
          <w:sz w:val="32"/>
          <w:szCs w:val="32"/>
        </w:rPr>
      </w:pPr>
      <w:r w:rsidRPr="00D736AB">
        <w:rPr>
          <w:rFonts w:hint="eastAsia"/>
          <w:sz w:val="32"/>
          <w:szCs w:val="32"/>
        </w:rPr>
        <w:t>2015</w:t>
      </w:r>
      <w:r w:rsidRPr="00D736AB">
        <w:rPr>
          <w:rFonts w:hint="eastAsia"/>
          <w:sz w:val="32"/>
          <w:szCs w:val="32"/>
        </w:rPr>
        <w:t>年</w:t>
      </w:r>
      <w:r w:rsidRPr="00D736AB">
        <w:rPr>
          <w:rFonts w:hint="eastAsia"/>
          <w:sz w:val="32"/>
          <w:szCs w:val="32"/>
        </w:rPr>
        <w:t>9</w:t>
      </w:r>
      <w:r w:rsidRPr="00D736AB">
        <w:rPr>
          <w:rFonts w:hint="eastAsia"/>
          <w:sz w:val="32"/>
          <w:szCs w:val="32"/>
        </w:rPr>
        <w:t>月</w:t>
      </w:r>
      <w:r w:rsidRPr="00D736AB">
        <w:rPr>
          <w:rFonts w:hint="eastAsia"/>
          <w:sz w:val="32"/>
          <w:szCs w:val="32"/>
        </w:rPr>
        <w:t>23</w:t>
      </w:r>
      <w:r w:rsidRPr="00D736AB">
        <w:rPr>
          <w:rFonts w:hint="eastAsia"/>
          <w:sz w:val="32"/>
          <w:szCs w:val="32"/>
        </w:rPr>
        <w:t>日</w:t>
      </w:r>
    </w:p>
    <w:sectPr w:rsidR="001E6C2E" w:rsidRPr="00D736AB" w:rsidSect="00990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3F" w:rsidRDefault="00913D3F" w:rsidP="00C0716D">
      <w:r>
        <w:separator/>
      </w:r>
    </w:p>
  </w:endnote>
  <w:endnote w:type="continuationSeparator" w:id="1">
    <w:p w:rsidR="00913D3F" w:rsidRDefault="00913D3F" w:rsidP="00C0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3F" w:rsidRDefault="00913D3F" w:rsidP="00C0716D">
      <w:r>
        <w:separator/>
      </w:r>
    </w:p>
  </w:footnote>
  <w:footnote w:type="continuationSeparator" w:id="1">
    <w:p w:rsidR="00913D3F" w:rsidRDefault="00913D3F" w:rsidP="00C07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43"/>
    <w:rsid w:val="001E6C2E"/>
    <w:rsid w:val="003767BC"/>
    <w:rsid w:val="006E638A"/>
    <w:rsid w:val="00797C0D"/>
    <w:rsid w:val="00913D3F"/>
    <w:rsid w:val="009201C3"/>
    <w:rsid w:val="00990A5B"/>
    <w:rsid w:val="00AD5443"/>
    <w:rsid w:val="00C0716D"/>
    <w:rsid w:val="00C529AB"/>
    <w:rsid w:val="00D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D5443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07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2015-09-23T02:51:00Z</cp:lastPrinted>
  <dcterms:created xsi:type="dcterms:W3CDTF">2015-09-23T02:38:00Z</dcterms:created>
  <dcterms:modified xsi:type="dcterms:W3CDTF">2015-09-23T07:06:00Z</dcterms:modified>
</cp:coreProperties>
</file>